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0C32" w14:textId="173AEA5B" w:rsidR="0036406B" w:rsidRPr="007970E3" w:rsidRDefault="0036406B" w:rsidP="7F73F396">
      <w:pPr>
        <w:spacing w:after="0" w:line="240" w:lineRule="auto"/>
        <w:ind w:right="23"/>
        <w:jc w:val="center"/>
        <w:rPr>
          <w:rFonts w:ascii="Arial" w:eastAsia="Arial Unicode MS" w:hAnsi="Arial" w:cs="Arial"/>
          <w:sz w:val="20"/>
          <w:szCs w:val="20"/>
        </w:rPr>
      </w:pPr>
      <w:r w:rsidRPr="007970E3">
        <w:rPr>
          <w:rFonts w:ascii="Arial" w:eastAsia="Arial Unicode MS" w:hAnsi="Arial" w:cs="Arial"/>
          <w:b/>
          <w:bCs/>
          <w:sz w:val="20"/>
          <w:szCs w:val="20"/>
          <w:u w:val="single"/>
        </w:rPr>
        <w:t>ANEXO</w:t>
      </w:r>
      <w:r w:rsidR="00B45A59">
        <w:rPr>
          <w:rFonts w:ascii="Arial" w:eastAsia="Arial Unicode MS" w:hAnsi="Arial" w:cs="Arial"/>
          <w:b/>
          <w:bCs/>
          <w:sz w:val="20"/>
          <w:szCs w:val="20"/>
          <w:u w:val="single"/>
        </w:rPr>
        <w:t xml:space="preserve"> N°2</w:t>
      </w:r>
    </w:p>
    <w:p w14:paraId="1C97B820" w14:textId="77777777" w:rsidR="0036406B" w:rsidRPr="007970E3" w:rsidRDefault="0036406B" w:rsidP="7F73F396">
      <w:pPr>
        <w:spacing w:after="0" w:line="240" w:lineRule="auto"/>
        <w:ind w:right="23"/>
        <w:jc w:val="center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4BB55EA5" w14:textId="280C3307" w:rsidR="0036406B" w:rsidRPr="007970E3" w:rsidRDefault="0036406B" w:rsidP="00AB1D59">
      <w:pPr>
        <w:spacing w:after="0" w:line="240" w:lineRule="auto"/>
        <w:ind w:right="23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7970E3">
        <w:rPr>
          <w:rFonts w:ascii="Arial" w:eastAsia="Arial Unicode MS" w:hAnsi="Arial" w:cs="Arial"/>
          <w:b/>
          <w:bCs/>
          <w:sz w:val="20"/>
          <w:szCs w:val="20"/>
        </w:rPr>
        <w:t>AUTORIZACIÓN DE USO DE OBRA</w:t>
      </w:r>
    </w:p>
    <w:p w14:paraId="06C8EFD0" w14:textId="770E5F98" w:rsidR="0036406B" w:rsidRPr="007970E3" w:rsidRDefault="0036406B" w:rsidP="00AB1D59">
      <w:pPr>
        <w:spacing w:after="0" w:line="240" w:lineRule="auto"/>
        <w:ind w:right="23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7970E3">
        <w:rPr>
          <w:rFonts w:ascii="Arial" w:eastAsia="Arial Unicode MS" w:hAnsi="Arial" w:cs="Arial"/>
          <w:b/>
          <w:bCs/>
          <w:sz w:val="20"/>
          <w:szCs w:val="20"/>
        </w:rPr>
        <w:t>CONVOCATORIA</w:t>
      </w:r>
    </w:p>
    <w:p w14:paraId="7ADEB4D6" w14:textId="0FAB966B" w:rsidR="0036406B" w:rsidRPr="007970E3" w:rsidRDefault="007970E3" w:rsidP="7F73F396">
      <w:pPr>
        <w:spacing w:after="0" w:line="240" w:lineRule="auto"/>
        <w:ind w:right="23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7970E3">
        <w:rPr>
          <w:rFonts w:ascii="Arial" w:eastAsia="Arial Unicode MS" w:hAnsi="Arial" w:cs="Arial"/>
          <w:b/>
          <w:bCs/>
          <w:sz w:val="20"/>
          <w:szCs w:val="20"/>
        </w:rPr>
        <w:t>PREMIO A LA DRAMATURGIA “PEDRO DE LA BARRA”</w:t>
      </w:r>
    </w:p>
    <w:p w14:paraId="44B65000" w14:textId="2C8C6EBE" w:rsidR="007970E3" w:rsidRPr="00B56877" w:rsidRDefault="007970E3" w:rsidP="7F73F396">
      <w:pPr>
        <w:spacing w:after="0" w:line="240" w:lineRule="auto"/>
        <w:ind w:right="23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B56877">
        <w:rPr>
          <w:rFonts w:ascii="Arial" w:eastAsia="Arial Unicode MS" w:hAnsi="Arial" w:cs="Arial"/>
          <w:b/>
          <w:bCs/>
          <w:sz w:val="20"/>
          <w:szCs w:val="20"/>
        </w:rPr>
        <w:t>TEATRO NACIONAL CHILENO</w:t>
      </w:r>
    </w:p>
    <w:p w14:paraId="4CCC6742" w14:textId="77777777" w:rsidR="0036406B" w:rsidRPr="00B56877" w:rsidRDefault="0036406B" w:rsidP="7F73F396">
      <w:pPr>
        <w:spacing w:after="0" w:line="240" w:lineRule="auto"/>
        <w:ind w:right="23"/>
        <w:rPr>
          <w:rFonts w:ascii="Arial" w:eastAsia="Arial Unicode MS" w:hAnsi="Arial" w:cs="Arial"/>
          <w:sz w:val="20"/>
          <w:szCs w:val="20"/>
        </w:rPr>
      </w:pPr>
    </w:p>
    <w:p w14:paraId="58A23002" w14:textId="025CA1B5" w:rsidR="0036406B" w:rsidRPr="00B56877" w:rsidRDefault="0036406B" w:rsidP="7F73F396">
      <w:pPr>
        <w:spacing w:after="0" w:line="240" w:lineRule="auto"/>
        <w:ind w:right="23"/>
        <w:jc w:val="both"/>
        <w:rPr>
          <w:rFonts w:ascii="Arial" w:eastAsia="Arial Unicode MS" w:hAnsi="Arial" w:cs="Arial"/>
          <w:sz w:val="20"/>
          <w:szCs w:val="20"/>
        </w:rPr>
      </w:pPr>
      <w:r w:rsidRPr="00B56877">
        <w:rPr>
          <w:rFonts w:ascii="Arial" w:eastAsia="Arial Unicode MS" w:hAnsi="Arial" w:cs="Arial"/>
          <w:sz w:val="20"/>
          <w:szCs w:val="20"/>
        </w:rPr>
        <w:t>En la República de Chile, en el día __ del mes de __ del año 202</w:t>
      </w:r>
      <w:r w:rsidR="007970E3" w:rsidRPr="00B56877">
        <w:rPr>
          <w:rFonts w:ascii="Arial" w:eastAsia="Arial Unicode MS" w:hAnsi="Arial" w:cs="Arial"/>
          <w:sz w:val="20"/>
          <w:szCs w:val="20"/>
        </w:rPr>
        <w:t>5</w:t>
      </w:r>
      <w:r w:rsidRPr="00B56877">
        <w:rPr>
          <w:rFonts w:ascii="Arial" w:eastAsia="Arial Unicode MS" w:hAnsi="Arial" w:cs="Arial"/>
          <w:sz w:val="20"/>
          <w:szCs w:val="20"/>
        </w:rPr>
        <w:t>, comparece:</w:t>
      </w:r>
    </w:p>
    <w:p w14:paraId="61189F2E" w14:textId="77777777" w:rsidR="0036406B" w:rsidRPr="00B56877" w:rsidRDefault="0036406B" w:rsidP="7F73F396">
      <w:pPr>
        <w:spacing w:after="0" w:line="240" w:lineRule="auto"/>
        <w:ind w:right="23"/>
        <w:jc w:val="both"/>
        <w:rPr>
          <w:rFonts w:ascii="Arial" w:eastAsia="Arial Unicode MS" w:hAnsi="Arial" w:cs="Arial"/>
          <w:sz w:val="20"/>
          <w:szCs w:val="20"/>
        </w:rPr>
      </w:pPr>
    </w:p>
    <w:p w14:paraId="089F9B7B" w14:textId="77777777" w:rsidR="0036406B" w:rsidRPr="00B56877" w:rsidRDefault="0036406B" w:rsidP="0036406B">
      <w:pPr>
        <w:spacing w:after="0" w:line="240" w:lineRule="auto"/>
        <w:ind w:right="23"/>
        <w:jc w:val="both"/>
        <w:rPr>
          <w:rFonts w:ascii="Arial" w:eastAsia="Arial Unicode MS" w:hAnsi="Arial" w:cs="Arial"/>
          <w:sz w:val="20"/>
          <w:szCs w:val="20"/>
        </w:rPr>
      </w:pPr>
    </w:p>
    <w:p w14:paraId="6E1C6325" w14:textId="1FDCA61F" w:rsidR="0036406B" w:rsidRPr="00B56877" w:rsidRDefault="0036406B" w:rsidP="0036406B">
      <w:pPr>
        <w:spacing w:after="0" w:line="240" w:lineRule="auto"/>
        <w:ind w:right="23"/>
        <w:jc w:val="both"/>
        <w:rPr>
          <w:rFonts w:ascii="Arial" w:eastAsia="Arial Unicode MS" w:hAnsi="Arial" w:cs="Arial"/>
          <w:sz w:val="20"/>
          <w:szCs w:val="20"/>
        </w:rPr>
      </w:pPr>
      <w:r w:rsidRPr="00B56877">
        <w:rPr>
          <w:rFonts w:ascii="Arial" w:eastAsia="Arial Unicode MS" w:hAnsi="Arial" w:cs="Arial"/>
          <w:b/>
          <w:bCs/>
          <w:sz w:val="20"/>
          <w:szCs w:val="20"/>
        </w:rPr>
        <w:t>[INCLUIR NOMBRE COMPLETO]</w:t>
      </w:r>
      <w:r w:rsidRPr="00B56877">
        <w:rPr>
          <w:rFonts w:ascii="Arial" w:eastAsia="Arial Unicode MS" w:hAnsi="Arial" w:cs="Arial"/>
          <w:sz w:val="20"/>
          <w:szCs w:val="20"/>
        </w:rPr>
        <w:t>, C.</w:t>
      </w:r>
      <w:r w:rsidR="007970E3" w:rsidRPr="00B56877">
        <w:rPr>
          <w:rFonts w:ascii="Arial" w:eastAsia="Arial Unicode MS" w:hAnsi="Arial" w:cs="Arial"/>
          <w:sz w:val="20"/>
          <w:szCs w:val="20"/>
        </w:rPr>
        <w:t xml:space="preserve">I </w:t>
      </w:r>
      <w:r w:rsidRPr="00B56877">
        <w:rPr>
          <w:rFonts w:ascii="Arial" w:eastAsia="Arial Unicode MS" w:hAnsi="Arial" w:cs="Arial"/>
          <w:sz w:val="20"/>
          <w:szCs w:val="20"/>
        </w:rPr>
        <w:t xml:space="preserve">I </w:t>
      </w:r>
      <w:proofErr w:type="spellStart"/>
      <w:r w:rsidRPr="00B56877">
        <w:rPr>
          <w:rFonts w:ascii="Arial" w:eastAsia="Arial Unicode MS" w:hAnsi="Arial" w:cs="Arial"/>
          <w:sz w:val="20"/>
          <w:szCs w:val="20"/>
        </w:rPr>
        <w:t>Nº</w:t>
      </w:r>
      <w:proofErr w:type="spellEnd"/>
      <w:r w:rsidRPr="00B56877">
        <w:rPr>
          <w:rFonts w:ascii="Arial" w:eastAsia="Arial Unicode MS" w:hAnsi="Arial" w:cs="Arial"/>
          <w:sz w:val="20"/>
          <w:szCs w:val="20"/>
        </w:rPr>
        <w:t xml:space="preserve"> </w:t>
      </w:r>
      <w:r w:rsidRPr="00B56877">
        <w:rPr>
          <w:rFonts w:ascii="Arial" w:eastAsia="Arial Unicode MS" w:hAnsi="Arial" w:cs="Arial"/>
          <w:b/>
          <w:bCs/>
          <w:sz w:val="20"/>
          <w:szCs w:val="20"/>
        </w:rPr>
        <w:t>[INDICAR NÚMERO DE CEDULA DE IDENTIDAD]</w:t>
      </w:r>
      <w:r w:rsidRPr="00B56877">
        <w:rPr>
          <w:rFonts w:ascii="Arial" w:eastAsia="Arial Unicode MS" w:hAnsi="Arial" w:cs="Arial"/>
          <w:sz w:val="20"/>
          <w:szCs w:val="20"/>
        </w:rPr>
        <w:t>; con domicilio para estos efectos en calle</w:t>
      </w:r>
      <w:r w:rsidR="00B56877">
        <w:rPr>
          <w:rFonts w:ascii="Arial" w:eastAsia="Arial Unicode MS" w:hAnsi="Arial" w:cs="Arial"/>
          <w:b/>
          <w:bCs/>
          <w:sz w:val="20"/>
          <w:szCs w:val="20"/>
        </w:rPr>
        <w:t xml:space="preserve">_________________ </w:t>
      </w:r>
      <w:proofErr w:type="spellStart"/>
      <w:r w:rsidRPr="00B56877">
        <w:rPr>
          <w:rFonts w:ascii="Arial" w:eastAsia="Arial Unicode MS" w:hAnsi="Arial" w:cs="Arial"/>
          <w:sz w:val="20"/>
          <w:szCs w:val="20"/>
        </w:rPr>
        <w:t>Nº</w:t>
      </w:r>
      <w:proofErr w:type="spellEnd"/>
      <w:r w:rsidR="00B56877">
        <w:rPr>
          <w:rFonts w:ascii="Arial" w:eastAsia="Arial Unicode MS" w:hAnsi="Arial" w:cs="Arial"/>
          <w:sz w:val="20"/>
          <w:szCs w:val="20"/>
        </w:rPr>
        <w:t xml:space="preserve"> ___</w:t>
      </w:r>
      <w:r w:rsidRPr="00B56877">
        <w:rPr>
          <w:rFonts w:ascii="Arial" w:eastAsia="Arial Unicode MS" w:hAnsi="Arial" w:cs="Arial"/>
          <w:sz w:val="20"/>
          <w:szCs w:val="20"/>
        </w:rPr>
        <w:t>, comuna de</w:t>
      </w:r>
      <w:r w:rsidR="00B56877">
        <w:rPr>
          <w:rFonts w:ascii="Arial" w:eastAsia="Arial Unicode MS" w:hAnsi="Arial" w:cs="Arial"/>
          <w:sz w:val="20"/>
          <w:szCs w:val="20"/>
        </w:rPr>
        <w:t xml:space="preserve"> __________________</w:t>
      </w:r>
      <w:r w:rsidRPr="00B56877">
        <w:rPr>
          <w:rFonts w:ascii="Arial" w:eastAsia="Arial Unicode MS" w:hAnsi="Arial" w:cs="Arial"/>
          <w:sz w:val="20"/>
          <w:szCs w:val="20"/>
        </w:rPr>
        <w:t>, Región</w:t>
      </w:r>
      <w:r w:rsidR="00B56877">
        <w:rPr>
          <w:rFonts w:ascii="Arial" w:eastAsia="Arial Unicode MS" w:hAnsi="Arial" w:cs="Arial"/>
          <w:sz w:val="20"/>
          <w:szCs w:val="20"/>
        </w:rPr>
        <w:t xml:space="preserve"> ________________</w:t>
      </w:r>
      <w:r w:rsidRPr="00B56877">
        <w:rPr>
          <w:rFonts w:ascii="Arial" w:eastAsia="Arial Unicode MS" w:hAnsi="Arial" w:cs="Arial"/>
          <w:sz w:val="20"/>
          <w:szCs w:val="20"/>
        </w:rPr>
        <w:t>quien en adelante se denominará el “</w:t>
      </w:r>
      <w:r w:rsidRPr="00B56877">
        <w:rPr>
          <w:rFonts w:ascii="Arial" w:eastAsia="Arial Unicode MS" w:hAnsi="Arial" w:cs="Arial"/>
          <w:sz w:val="20"/>
          <w:szCs w:val="20"/>
          <w:u w:val="single"/>
        </w:rPr>
        <w:t>Titular</w:t>
      </w:r>
      <w:r w:rsidRPr="00B56877">
        <w:rPr>
          <w:rFonts w:ascii="Arial" w:eastAsia="Arial Unicode MS" w:hAnsi="Arial" w:cs="Arial"/>
          <w:sz w:val="20"/>
          <w:szCs w:val="20"/>
        </w:rPr>
        <w:t>”, expone</w:t>
      </w:r>
      <w:r w:rsidR="00AB1D59" w:rsidRPr="00B56877">
        <w:rPr>
          <w:rFonts w:ascii="Arial" w:eastAsia="Arial Unicode MS" w:hAnsi="Arial" w:cs="Arial"/>
          <w:sz w:val="20"/>
          <w:szCs w:val="20"/>
        </w:rPr>
        <w:t xml:space="preserve"> lo siguiente</w:t>
      </w:r>
      <w:r w:rsidRPr="00B56877">
        <w:rPr>
          <w:rFonts w:ascii="Arial" w:eastAsia="Arial Unicode MS" w:hAnsi="Arial" w:cs="Arial"/>
          <w:sz w:val="20"/>
          <w:szCs w:val="20"/>
        </w:rPr>
        <w:t>:</w:t>
      </w:r>
    </w:p>
    <w:p w14:paraId="52147BC0" w14:textId="77777777" w:rsidR="0036406B" w:rsidRPr="00B56877" w:rsidRDefault="0036406B" w:rsidP="0036406B">
      <w:pPr>
        <w:spacing w:after="0" w:line="240" w:lineRule="auto"/>
        <w:ind w:right="20"/>
        <w:rPr>
          <w:rFonts w:ascii="Arial" w:eastAsia="Arial Unicode MS" w:hAnsi="Arial" w:cs="Arial"/>
          <w:b/>
          <w:sz w:val="20"/>
          <w:szCs w:val="20"/>
          <w:u w:val="single"/>
        </w:rPr>
      </w:pPr>
    </w:p>
    <w:p w14:paraId="76DC5195" w14:textId="77777777" w:rsidR="0036406B" w:rsidRPr="00B56877" w:rsidRDefault="0036406B" w:rsidP="0036406B">
      <w:pPr>
        <w:spacing w:after="0" w:line="240" w:lineRule="auto"/>
        <w:ind w:right="20"/>
        <w:rPr>
          <w:rFonts w:ascii="Arial" w:eastAsia="Arial Unicode MS" w:hAnsi="Arial" w:cs="Arial"/>
          <w:b/>
          <w:sz w:val="20"/>
          <w:szCs w:val="20"/>
          <w:u w:val="single"/>
        </w:rPr>
      </w:pPr>
    </w:p>
    <w:p w14:paraId="7D32C35A" w14:textId="66EB6419" w:rsidR="0036406B" w:rsidRPr="00B56877" w:rsidRDefault="0036406B" w:rsidP="0036406B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 w:rsidRPr="00B56877">
        <w:rPr>
          <w:rFonts w:ascii="Arial" w:eastAsia="Arial Unicode MS" w:hAnsi="Arial" w:cs="Arial"/>
          <w:b/>
          <w:bCs/>
          <w:sz w:val="20"/>
          <w:szCs w:val="20"/>
          <w:u w:val="single"/>
        </w:rPr>
        <w:t>PRIMERO</w:t>
      </w:r>
      <w:r w:rsidRPr="00B56877">
        <w:rPr>
          <w:rFonts w:ascii="Arial" w:eastAsia="Arial Unicode MS" w:hAnsi="Arial" w:cs="Arial"/>
          <w:b/>
          <w:bCs/>
          <w:sz w:val="20"/>
          <w:szCs w:val="20"/>
        </w:rPr>
        <w:t>:</w:t>
      </w:r>
      <w:r w:rsidRPr="00B56877">
        <w:rPr>
          <w:rFonts w:ascii="Arial" w:eastAsia="Arial Unicode MS" w:hAnsi="Arial" w:cs="Arial"/>
          <w:sz w:val="20"/>
          <w:szCs w:val="20"/>
        </w:rPr>
        <w:t xml:space="preserve"> Que es el único y exclusivo autor y titular de los derechos de autor recaídos sobre la siguiente obra que ha sido presentada a la convocatoria para </w:t>
      </w:r>
      <w:r w:rsidR="007970E3" w:rsidRPr="00B56877">
        <w:rPr>
          <w:rFonts w:ascii="Arial" w:eastAsia="Arial Unicode MS" w:hAnsi="Arial" w:cs="Arial"/>
          <w:sz w:val="20"/>
          <w:szCs w:val="20"/>
        </w:rPr>
        <w:t>el premio a La Dramaturgia “Pedro de la Barra”</w:t>
      </w:r>
      <w:r w:rsidRPr="00B56877">
        <w:rPr>
          <w:rFonts w:ascii="Arial" w:eastAsia="Arial Unicode MS" w:hAnsi="Arial" w:cs="Arial"/>
          <w:sz w:val="20"/>
          <w:szCs w:val="20"/>
        </w:rPr>
        <w:t>, aprobada por Resolución Exenta __ de fecha __ de __ 202</w:t>
      </w:r>
      <w:r w:rsidR="007970E3" w:rsidRPr="00B56877">
        <w:rPr>
          <w:rFonts w:ascii="Arial" w:eastAsia="Arial Unicode MS" w:hAnsi="Arial" w:cs="Arial"/>
          <w:sz w:val="20"/>
          <w:szCs w:val="20"/>
        </w:rPr>
        <w:t>5</w:t>
      </w:r>
      <w:r w:rsidR="000C7210" w:rsidRPr="00B56877">
        <w:rPr>
          <w:rFonts w:ascii="Arial" w:eastAsia="Arial Unicode MS" w:hAnsi="Arial" w:cs="Arial"/>
          <w:sz w:val="20"/>
          <w:szCs w:val="20"/>
        </w:rPr>
        <w:t>,</w:t>
      </w:r>
      <w:r w:rsidRPr="00B56877">
        <w:rPr>
          <w:rFonts w:ascii="Arial" w:eastAsia="Arial Unicode MS" w:hAnsi="Arial" w:cs="Arial"/>
          <w:sz w:val="20"/>
          <w:szCs w:val="20"/>
        </w:rPr>
        <w:t xml:space="preserve"> de la </w:t>
      </w:r>
      <w:r w:rsidR="007970E3" w:rsidRPr="00B56877">
        <w:rPr>
          <w:rFonts w:ascii="Arial" w:eastAsia="Arial Unicode MS" w:hAnsi="Arial" w:cs="Arial"/>
          <w:sz w:val="20"/>
          <w:szCs w:val="20"/>
        </w:rPr>
        <w:t>Facultad de Artes</w:t>
      </w:r>
      <w:r w:rsidRPr="00B56877">
        <w:rPr>
          <w:rFonts w:ascii="Arial" w:eastAsia="Arial Unicode MS" w:hAnsi="Arial" w:cs="Arial"/>
          <w:sz w:val="20"/>
          <w:szCs w:val="20"/>
        </w:rPr>
        <w:t>:</w:t>
      </w:r>
    </w:p>
    <w:p w14:paraId="1F7D4836" w14:textId="77777777" w:rsidR="0036406B" w:rsidRPr="00B56877" w:rsidRDefault="0036406B" w:rsidP="0036406B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2448047A" w14:textId="50DEE3B9" w:rsidR="0036406B" w:rsidRPr="00B56877" w:rsidRDefault="0036406B" w:rsidP="0036406B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 w:rsidRPr="00053D1A">
        <w:rPr>
          <w:rFonts w:ascii="Arial" w:eastAsia="Arial Unicode MS" w:hAnsi="Arial" w:cs="Arial"/>
          <w:b/>
          <w:bCs/>
          <w:sz w:val="20"/>
          <w:szCs w:val="20"/>
        </w:rPr>
        <w:t>“[INDIVIDUALIZAR LA OBRA]”,</w:t>
      </w:r>
      <w:r w:rsidRPr="00B56877">
        <w:rPr>
          <w:rFonts w:ascii="Arial" w:eastAsia="Arial Unicode MS" w:hAnsi="Arial" w:cs="Arial"/>
          <w:sz w:val="20"/>
          <w:szCs w:val="20"/>
        </w:rPr>
        <w:t xml:space="preserve"> en adelante la “</w:t>
      </w:r>
      <w:r w:rsidRPr="00B56877">
        <w:rPr>
          <w:rFonts w:ascii="Arial" w:eastAsia="Arial Unicode MS" w:hAnsi="Arial" w:cs="Arial"/>
          <w:sz w:val="20"/>
          <w:szCs w:val="20"/>
          <w:u w:val="single"/>
        </w:rPr>
        <w:t>Obra</w:t>
      </w:r>
      <w:r w:rsidRPr="00B56877">
        <w:rPr>
          <w:rFonts w:ascii="Arial" w:eastAsia="Arial Unicode MS" w:hAnsi="Arial" w:cs="Arial"/>
          <w:sz w:val="20"/>
          <w:szCs w:val="20"/>
        </w:rPr>
        <w:t>”.</w:t>
      </w:r>
    </w:p>
    <w:p w14:paraId="79E09362" w14:textId="77777777" w:rsidR="0036406B" w:rsidRPr="00B56877" w:rsidRDefault="0036406B" w:rsidP="0036406B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3783195A" w14:textId="77777777" w:rsidR="0036406B" w:rsidRPr="00B56877" w:rsidRDefault="0036406B" w:rsidP="0036406B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07EEA608" w14:textId="05B16124" w:rsidR="00AB1D59" w:rsidRPr="00B56877" w:rsidRDefault="0036406B" w:rsidP="00AB1D59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 w:rsidRPr="00B56877">
        <w:rPr>
          <w:rFonts w:ascii="Arial" w:eastAsia="Arial Unicode MS" w:hAnsi="Arial" w:cs="Arial"/>
          <w:b/>
          <w:sz w:val="20"/>
          <w:szCs w:val="20"/>
          <w:u w:val="single"/>
        </w:rPr>
        <w:t>SEGUNDO</w:t>
      </w:r>
      <w:r w:rsidRPr="00B56877">
        <w:rPr>
          <w:rFonts w:ascii="Arial" w:eastAsia="Arial Unicode MS" w:hAnsi="Arial" w:cs="Arial"/>
          <w:b/>
          <w:sz w:val="20"/>
          <w:szCs w:val="20"/>
        </w:rPr>
        <w:t xml:space="preserve">: </w:t>
      </w:r>
      <w:r w:rsidR="00B12B1D" w:rsidRPr="00B56877">
        <w:rPr>
          <w:rFonts w:ascii="Arial" w:eastAsia="Arial Unicode MS" w:hAnsi="Arial" w:cs="Arial"/>
          <w:sz w:val="20"/>
          <w:szCs w:val="20"/>
        </w:rPr>
        <w:t xml:space="preserve">Que, conforme a las bases del concurso, y únicamente en caso de resultar ganadora, otorga al </w:t>
      </w:r>
      <w:r w:rsidR="00B12B1D" w:rsidRPr="00B56877">
        <w:rPr>
          <w:rFonts w:ascii="Arial" w:eastAsia="Arial Unicode MS" w:hAnsi="Arial" w:cs="Arial"/>
          <w:b/>
          <w:bCs/>
          <w:sz w:val="20"/>
          <w:szCs w:val="20"/>
        </w:rPr>
        <w:t>Teatro Nacional Chileno</w:t>
      </w:r>
      <w:r w:rsidR="00B12B1D" w:rsidRPr="00B56877">
        <w:rPr>
          <w:rFonts w:ascii="Arial" w:eastAsia="Arial Unicode MS" w:hAnsi="Arial" w:cs="Arial"/>
          <w:sz w:val="20"/>
          <w:szCs w:val="20"/>
        </w:rPr>
        <w:t xml:space="preserve"> de la Facultad de Artes de la Universidad de Chile, en adelante el “Teatro”, una </w:t>
      </w:r>
      <w:r w:rsidR="00AB1D59" w:rsidRPr="00B56877">
        <w:rPr>
          <w:rFonts w:ascii="Arial" w:hAnsi="Arial" w:cs="Arial"/>
          <w:b/>
          <w:bCs/>
          <w:sz w:val="20"/>
          <w:szCs w:val="20"/>
        </w:rPr>
        <w:t>licencia de uso no exclusiva, gratuita y temporal</w:t>
      </w:r>
      <w:r w:rsidR="00AB1D59" w:rsidRPr="00B56877">
        <w:rPr>
          <w:rFonts w:ascii="Arial" w:hAnsi="Arial" w:cs="Arial"/>
          <w:sz w:val="20"/>
          <w:szCs w:val="20"/>
        </w:rPr>
        <w:t xml:space="preserve">, por un período de </w:t>
      </w:r>
      <w:r w:rsidR="00AB1D59" w:rsidRPr="00B56877">
        <w:rPr>
          <w:rFonts w:ascii="Arial" w:hAnsi="Arial" w:cs="Arial"/>
          <w:b/>
          <w:bCs/>
          <w:sz w:val="20"/>
          <w:szCs w:val="20"/>
        </w:rPr>
        <w:t>tres (3) años</w:t>
      </w:r>
      <w:r w:rsidR="00B12B1D" w:rsidRPr="00B56877">
        <w:rPr>
          <w:rFonts w:ascii="Arial" w:eastAsia="Arial Unicode MS" w:hAnsi="Arial" w:cs="Arial"/>
          <w:sz w:val="20"/>
          <w:szCs w:val="20"/>
        </w:rPr>
        <w:t>,</w:t>
      </w:r>
      <w:r w:rsidR="00832290" w:rsidRPr="00B56877">
        <w:rPr>
          <w:rFonts w:ascii="Arial" w:eastAsia="Arial Unicode MS" w:hAnsi="Arial" w:cs="Arial"/>
          <w:sz w:val="20"/>
          <w:szCs w:val="20"/>
        </w:rPr>
        <w:t xml:space="preserve"> </w:t>
      </w:r>
      <w:r w:rsidR="00AB1D59" w:rsidRPr="00B56877">
        <w:rPr>
          <w:rFonts w:ascii="Arial" w:hAnsi="Arial" w:cs="Arial"/>
          <w:sz w:val="20"/>
          <w:szCs w:val="20"/>
        </w:rPr>
        <w:t>contados desde la dictación de la resolución exenta que apruebe formalmente los resultados del concurso</w:t>
      </w:r>
      <w:r w:rsidR="00AB1D59" w:rsidRPr="00B56877">
        <w:rPr>
          <w:rFonts w:ascii="Arial" w:eastAsia="Arial Unicode MS" w:hAnsi="Arial" w:cs="Arial"/>
          <w:sz w:val="20"/>
          <w:szCs w:val="20"/>
        </w:rPr>
        <w:t>.</w:t>
      </w:r>
    </w:p>
    <w:p w14:paraId="6D82CA9B" w14:textId="77777777" w:rsidR="00AB1D59" w:rsidRPr="00B56877" w:rsidRDefault="00AB1D59" w:rsidP="00AB1D59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68FF3676" w14:textId="0308E966" w:rsidR="00AB1D59" w:rsidRPr="00B56877" w:rsidRDefault="00AB1D59" w:rsidP="00AB1D59">
      <w:p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B56877">
        <w:rPr>
          <w:rFonts w:ascii="Arial" w:hAnsi="Arial" w:cs="Arial"/>
          <w:sz w:val="20"/>
          <w:szCs w:val="20"/>
        </w:rPr>
        <w:t xml:space="preserve">La licencia se concede únicamente con fines </w:t>
      </w:r>
      <w:r w:rsidRPr="00B56877">
        <w:rPr>
          <w:rFonts w:ascii="Arial" w:hAnsi="Arial" w:cs="Arial"/>
          <w:b/>
          <w:bCs/>
          <w:sz w:val="20"/>
          <w:szCs w:val="20"/>
        </w:rPr>
        <w:t>académicos, culturales y de extensión</w:t>
      </w:r>
      <w:r w:rsidRPr="00B56877">
        <w:rPr>
          <w:rFonts w:ascii="Arial" w:hAnsi="Arial" w:cs="Arial"/>
          <w:sz w:val="20"/>
          <w:szCs w:val="20"/>
        </w:rPr>
        <w:t>, sin fines de lucro, conforme a lo establecido en las Bases del Concurso.</w:t>
      </w:r>
    </w:p>
    <w:p w14:paraId="799CD210" w14:textId="77777777" w:rsidR="00832290" w:rsidRPr="00B56877" w:rsidRDefault="00832290" w:rsidP="00B12B1D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5824A87E" w14:textId="77777777" w:rsidR="00AB1D59" w:rsidRPr="008A2A19" w:rsidRDefault="00AB1D59" w:rsidP="00AB1D59">
      <w:p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B56877">
        <w:rPr>
          <w:rFonts w:ascii="Arial" w:eastAsia="Arial Unicode MS" w:hAnsi="Arial" w:cs="Arial"/>
          <w:b/>
          <w:bCs/>
          <w:sz w:val="20"/>
          <w:szCs w:val="20"/>
          <w:u w:val="single"/>
        </w:rPr>
        <w:t>TERCERO</w:t>
      </w:r>
      <w:r w:rsidRPr="00B56877">
        <w:rPr>
          <w:rFonts w:ascii="Arial" w:eastAsia="Arial Unicode MS" w:hAnsi="Arial" w:cs="Arial"/>
          <w:b/>
          <w:bCs/>
          <w:sz w:val="20"/>
          <w:szCs w:val="20"/>
        </w:rPr>
        <w:t>:</w:t>
      </w:r>
      <w:r w:rsidRPr="00B56877">
        <w:rPr>
          <w:rFonts w:ascii="Arial" w:eastAsia="Arial Unicode MS" w:hAnsi="Arial" w:cs="Arial"/>
          <w:sz w:val="20"/>
          <w:szCs w:val="20"/>
        </w:rPr>
        <w:t xml:space="preserve"> </w:t>
      </w:r>
      <w:r w:rsidRPr="00B56877">
        <w:rPr>
          <w:rFonts w:ascii="Arial" w:hAnsi="Arial" w:cs="Arial"/>
          <w:sz w:val="20"/>
          <w:szCs w:val="20"/>
        </w:rPr>
        <w:t>La presente licencia autoriza al Teatro para:</w:t>
      </w:r>
    </w:p>
    <w:p w14:paraId="2254678E" w14:textId="77777777" w:rsidR="00B12B1D" w:rsidRPr="00B12B1D" w:rsidRDefault="00B12B1D" w:rsidP="00B12B1D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6AD0734E" w14:textId="12D12B46" w:rsidR="00B12B1D" w:rsidRDefault="00B12B1D" w:rsidP="00B12B1D">
      <w:pPr>
        <w:spacing w:after="0" w:line="240" w:lineRule="auto"/>
        <w:ind w:left="708" w:right="20"/>
        <w:jc w:val="both"/>
        <w:rPr>
          <w:rFonts w:ascii="Arial" w:eastAsia="Arial Unicode MS" w:hAnsi="Arial" w:cs="Arial"/>
          <w:sz w:val="20"/>
          <w:szCs w:val="20"/>
        </w:rPr>
      </w:pPr>
      <w:r w:rsidRPr="00B12B1D">
        <w:rPr>
          <w:rFonts w:ascii="Arial" w:eastAsia="Arial Unicode MS" w:hAnsi="Arial" w:cs="Arial"/>
          <w:sz w:val="20"/>
          <w:szCs w:val="20"/>
        </w:rPr>
        <w:t xml:space="preserve">a) </w:t>
      </w:r>
      <w:r w:rsidR="00AB1D59" w:rsidRPr="008A2A19">
        <w:rPr>
          <w:rFonts w:ascii="Arial" w:hAnsi="Arial" w:cs="Arial"/>
          <w:b/>
          <w:bCs/>
          <w:sz w:val="20"/>
          <w:szCs w:val="20"/>
        </w:rPr>
        <w:t>Representar y ejecutar la obra</w:t>
      </w:r>
      <w:r w:rsidR="00AB1D59" w:rsidRPr="008A2A19">
        <w:rPr>
          <w:rFonts w:ascii="Arial" w:hAnsi="Arial" w:cs="Arial"/>
          <w:sz w:val="20"/>
          <w:szCs w:val="20"/>
        </w:rPr>
        <w:t xml:space="preserve"> en el marco de su programación institucional, incluida la temporada 2026/2027, de acuerdo con las condiciones fijadas en las Bases del Concurso.</w:t>
      </w:r>
    </w:p>
    <w:p w14:paraId="1D9951A6" w14:textId="3A6C2777" w:rsidR="00B12B1D" w:rsidRDefault="00B12B1D" w:rsidP="00B12B1D">
      <w:pPr>
        <w:spacing w:after="0" w:line="240" w:lineRule="auto"/>
        <w:ind w:left="708" w:right="20"/>
        <w:jc w:val="both"/>
        <w:rPr>
          <w:rFonts w:ascii="Arial" w:eastAsia="Arial Unicode MS" w:hAnsi="Arial" w:cs="Arial"/>
          <w:sz w:val="20"/>
          <w:szCs w:val="20"/>
        </w:rPr>
      </w:pPr>
      <w:r w:rsidRPr="00B12B1D">
        <w:rPr>
          <w:rFonts w:ascii="Arial" w:eastAsia="Arial Unicode MS" w:hAnsi="Arial" w:cs="Arial"/>
          <w:sz w:val="20"/>
          <w:szCs w:val="20"/>
        </w:rPr>
        <w:br/>
        <w:t xml:space="preserve">b) </w:t>
      </w:r>
      <w:r w:rsidR="00AB1D59" w:rsidRPr="008A2A19">
        <w:rPr>
          <w:rFonts w:ascii="Arial" w:hAnsi="Arial" w:cs="Arial"/>
          <w:b/>
          <w:bCs/>
          <w:sz w:val="20"/>
          <w:szCs w:val="20"/>
        </w:rPr>
        <w:t>Registrar</w:t>
      </w:r>
      <w:r w:rsidR="00AB1D59" w:rsidRPr="008A2A19">
        <w:rPr>
          <w:rFonts w:ascii="Arial" w:hAnsi="Arial" w:cs="Arial"/>
          <w:sz w:val="20"/>
          <w:szCs w:val="20"/>
        </w:rPr>
        <w:t>, mediante fotografía, audiovisual, audio u otros soportes tecnológicos, los ensayos, lecturas dramatizadas y funciones de la obra, exclusivamente para efectos de difusión institucional y documentación de la actividad.</w:t>
      </w:r>
    </w:p>
    <w:p w14:paraId="3A17EC4F" w14:textId="4D1ECCE8" w:rsidR="00B12B1D" w:rsidRDefault="00B12B1D" w:rsidP="00AB1D59">
      <w:pPr>
        <w:spacing w:after="0" w:line="240" w:lineRule="auto"/>
        <w:ind w:left="708" w:right="20"/>
        <w:jc w:val="both"/>
        <w:rPr>
          <w:rFonts w:ascii="Arial" w:hAnsi="Arial" w:cs="Arial"/>
          <w:sz w:val="20"/>
          <w:szCs w:val="20"/>
        </w:rPr>
      </w:pPr>
      <w:r w:rsidRPr="00B12B1D">
        <w:rPr>
          <w:rFonts w:ascii="Arial" w:eastAsia="Arial Unicode MS" w:hAnsi="Arial" w:cs="Arial"/>
          <w:sz w:val="20"/>
          <w:szCs w:val="20"/>
        </w:rPr>
        <w:br/>
        <w:t xml:space="preserve">c) </w:t>
      </w:r>
      <w:r w:rsidR="00AB1D59" w:rsidRPr="008A2A19">
        <w:rPr>
          <w:rFonts w:ascii="Arial" w:hAnsi="Arial" w:cs="Arial"/>
          <w:b/>
          <w:bCs/>
          <w:sz w:val="20"/>
          <w:szCs w:val="20"/>
        </w:rPr>
        <w:t>Difundir</w:t>
      </w:r>
      <w:r w:rsidR="00AB1D59" w:rsidRPr="008A2A19">
        <w:rPr>
          <w:rFonts w:ascii="Arial" w:hAnsi="Arial" w:cs="Arial"/>
          <w:sz w:val="20"/>
          <w:szCs w:val="20"/>
        </w:rPr>
        <w:t xml:space="preserve"> dichos registros en medios institucionales, redes del Teatro y plataformas de comunicación oficial de la Facultad de Artes, siempre otorgando crédito a la autoría y sin fines comerciales.</w:t>
      </w:r>
    </w:p>
    <w:p w14:paraId="139FA544" w14:textId="77777777" w:rsidR="00AB1D59" w:rsidRDefault="00AB1D59" w:rsidP="00AB1D59">
      <w:pPr>
        <w:spacing w:after="0" w:line="240" w:lineRule="auto"/>
        <w:ind w:left="708" w:right="20"/>
        <w:jc w:val="both"/>
        <w:rPr>
          <w:rFonts w:ascii="Arial" w:hAnsi="Arial" w:cs="Arial"/>
          <w:sz w:val="20"/>
          <w:szCs w:val="20"/>
        </w:rPr>
      </w:pPr>
    </w:p>
    <w:p w14:paraId="38A274AB" w14:textId="4B6293C5" w:rsidR="00AB1D59" w:rsidRPr="00B12B1D" w:rsidRDefault="00AB1D59" w:rsidP="00AB1D59">
      <w:pPr>
        <w:spacing w:after="0" w:line="240" w:lineRule="auto"/>
        <w:ind w:left="708" w:right="20"/>
        <w:jc w:val="both"/>
        <w:rPr>
          <w:rFonts w:ascii="Arial" w:eastAsia="Arial Unicode MS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 xml:space="preserve">d) Realizar ajustes escénicos o técnicos necesarios para su puesta en escena, de acuerdo con los recursos disponibles del Teatro, respetando siempre la integridad y el sentido esencial de la obra, conforme a lo dispuesto en la Ley </w:t>
      </w:r>
      <w:proofErr w:type="spellStart"/>
      <w:r w:rsidRPr="008A2A19">
        <w:rPr>
          <w:rFonts w:ascii="Arial" w:hAnsi="Arial" w:cs="Arial"/>
          <w:sz w:val="20"/>
          <w:szCs w:val="20"/>
        </w:rPr>
        <w:t>N°</w:t>
      </w:r>
      <w:proofErr w:type="spellEnd"/>
      <w:r w:rsidRPr="008A2A19">
        <w:rPr>
          <w:rFonts w:ascii="Arial" w:hAnsi="Arial" w:cs="Arial"/>
          <w:sz w:val="20"/>
          <w:szCs w:val="20"/>
        </w:rPr>
        <w:t xml:space="preserve"> 17.336.</w:t>
      </w:r>
    </w:p>
    <w:p w14:paraId="33E455D8" w14:textId="293F899F" w:rsidR="0036406B" w:rsidRPr="007970E3" w:rsidRDefault="0036406B" w:rsidP="00B12B1D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750D6266" w14:textId="04F276AE" w:rsidR="00B12B1D" w:rsidRDefault="00B12B1D" w:rsidP="7F73F396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 w:rsidRPr="00B12B1D">
        <w:rPr>
          <w:rFonts w:ascii="Arial" w:eastAsia="Arial Unicode MS" w:hAnsi="Arial" w:cs="Arial"/>
          <w:sz w:val="20"/>
          <w:szCs w:val="20"/>
        </w:rPr>
        <w:t>La presente autorización es de carácter gratuito y no exclusiva. El Titular conserva íntegramente sus derechos morales y patrimoniales, pudiendo disponer de la Obra y otorgar otras licencias, siempre que estos usos no interfieran con las fechas de presentación acordadas con el Teatro para la programación 2026/2027.</w:t>
      </w:r>
    </w:p>
    <w:p w14:paraId="07CEB69E" w14:textId="77777777" w:rsidR="00B12B1D" w:rsidRDefault="00B12B1D" w:rsidP="7F73F396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 w:rsidRPr="00B12B1D">
        <w:rPr>
          <w:rFonts w:ascii="Arial" w:eastAsia="Arial Unicode MS" w:hAnsi="Arial" w:cs="Arial"/>
          <w:sz w:val="20"/>
          <w:szCs w:val="20"/>
        </w:rPr>
        <w:lastRenderedPageBreak/>
        <w:br/>
      </w:r>
    </w:p>
    <w:p w14:paraId="6527EADB" w14:textId="56DCC9C1" w:rsidR="00B12B1D" w:rsidRDefault="00B12B1D" w:rsidP="7F73F396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</w:rPr>
        <w:t>CUARTO</w:t>
      </w:r>
      <w:r w:rsidRPr="007970E3">
        <w:rPr>
          <w:rFonts w:ascii="Arial" w:eastAsia="Arial Unicode MS" w:hAnsi="Arial" w:cs="Arial"/>
          <w:b/>
          <w:bCs/>
          <w:sz w:val="20"/>
          <w:szCs w:val="20"/>
        </w:rPr>
        <w:t>:</w:t>
      </w:r>
      <w:r w:rsidRPr="007970E3">
        <w:rPr>
          <w:rFonts w:ascii="Arial" w:eastAsia="Arial Unicode MS" w:hAnsi="Arial" w:cs="Arial"/>
          <w:sz w:val="20"/>
          <w:szCs w:val="20"/>
        </w:rPr>
        <w:t xml:space="preserve"> </w:t>
      </w:r>
      <w:r w:rsidR="00AB1D59" w:rsidRPr="00AB1D59">
        <w:rPr>
          <w:rFonts w:ascii="Arial" w:eastAsia="Arial Unicode MS" w:hAnsi="Arial" w:cs="Arial"/>
          <w:sz w:val="20"/>
          <w:szCs w:val="20"/>
        </w:rPr>
        <w:t>La presente autorización no constituye cesión de derechos de autor, ni faculta al Teatro a realizar explotación comercial de la obra, traducciones, adaptaciones sustanciales o transformaciones que alteren el sentido o integridad de la obra original, salvo en lo estrictamente vinculado a decisiones de dirección y recursos técnicos indispensables para la puesta en escena, en conformidad con las Bases del Concurso.</w:t>
      </w:r>
    </w:p>
    <w:p w14:paraId="67F598F0" w14:textId="77777777" w:rsidR="0036406B" w:rsidRPr="007970E3" w:rsidRDefault="0036406B" w:rsidP="0036406B">
      <w:pPr>
        <w:pStyle w:val="Prrafodelista"/>
        <w:spacing w:after="0" w:line="240" w:lineRule="auto"/>
        <w:ind w:right="20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4E58DA2B" w14:textId="676F843E" w:rsidR="00412E0F" w:rsidRPr="00412E0F" w:rsidRDefault="00B12B1D" w:rsidP="00412E0F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</w:rPr>
        <w:t>QUINTO</w:t>
      </w:r>
      <w:r w:rsidR="0036406B" w:rsidRPr="007970E3">
        <w:rPr>
          <w:rFonts w:ascii="Arial" w:eastAsia="Arial Unicode MS" w:hAnsi="Arial" w:cs="Arial"/>
          <w:b/>
          <w:bCs/>
          <w:sz w:val="20"/>
          <w:szCs w:val="20"/>
        </w:rPr>
        <w:t>:</w:t>
      </w:r>
      <w:r w:rsidR="00AB1D59" w:rsidRPr="007970E3">
        <w:rPr>
          <w:rFonts w:ascii="Arial" w:eastAsia="Arial Unicode MS" w:hAnsi="Arial" w:cs="Arial"/>
          <w:sz w:val="20"/>
          <w:szCs w:val="20"/>
        </w:rPr>
        <w:t xml:space="preserve"> </w:t>
      </w:r>
      <w:r w:rsidR="00412E0F" w:rsidRPr="00412E0F">
        <w:rPr>
          <w:rFonts w:ascii="Arial" w:eastAsia="Arial Unicode MS" w:hAnsi="Arial" w:cs="Arial"/>
          <w:sz w:val="20"/>
          <w:szCs w:val="20"/>
        </w:rPr>
        <w:t>Declaro que soy plenamente responsable de contar con las autorizaciones necesarias para la utilización de cualquier obra preexistente, material protegido o derechos conexos incorporados en la Obra. En consecuencia, me obligo a mantener indemne al Teatro Nacional Chileno y a la Facultad de Artes frente a reclamos fundados de terceros, autores, artistas, intérpretes, ejecutantes o entidades de gestión colectiva, únicamente cuando dichos reclamos deriven de la falta de titularidad o autorización sobre los elementos incorporados por mí en la Obra.</w:t>
      </w:r>
    </w:p>
    <w:p w14:paraId="478B1F64" w14:textId="77777777" w:rsidR="00412E0F" w:rsidRDefault="00412E0F" w:rsidP="00412E0F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41B6943D" w14:textId="3C313A01" w:rsidR="00412E0F" w:rsidRPr="00412E0F" w:rsidRDefault="00412E0F" w:rsidP="00412E0F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  <w:r w:rsidRPr="00412E0F">
        <w:rPr>
          <w:rFonts w:ascii="Arial" w:eastAsia="Arial Unicode MS" w:hAnsi="Arial" w:cs="Arial"/>
          <w:sz w:val="20"/>
          <w:szCs w:val="20"/>
        </w:rPr>
        <w:t>La presente obligación de indemnidad regirá solo en la medida en que el Teatro y la Facultad utilicen la Obra dentro de los límites y fines establecidos en la presente autorización.</w:t>
      </w:r>
    </w:p>
    <w:p w14:paraId="1F1C76BC" w14:textId="1461C23A" w:rsidR="00412E0F" w:rsidRPr="007970E3" w:rsidRDefault="00412E0F" w:rsidP="00412E0F">
      <w:pPr>
        <w:spacing w:after="0" w:line="240" w:lineRule="auto"/>
        <w:ind w:right="20"/>
        <w:jc w:val="both"/>
        <w:rPr>
          <w:rFonts w:ascii="Arial" w:eastAsia="Arial Unicode MS" w:hAnsi="Arial" w:cs="Arial"/>
          <w:sz w:val="20"/>
          <w:szCs w:val="20"/>
        </w:rPr>
      </w:pPr>
    </w:p>
    <w:p w14:paraId="15DEAC12" w14:textId="2203C2CC" w:rsidR="0036406B" w:rsidRPr="007970E3" w:rsidRDefault="0036406B" w:rsidP="00412E0F">
      <w:pPr>
        <w:spacing w:after="0" w:line="240" w:lineRule="auto"/>
        <w:ind w:right="2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14:paraId="1A7BD8CD" w14:textId="77777777" w:rsidR="0036406B" w:rsidRPr="007970E3" w:rsidRDefault="0036406B" w:rsidP="0036406B">
      <w:pPr>
        <w:spacing w:after="0" w:line="240" w:lineRule="auto"/>
        <w:ind w:right="20"/>
        <w:jc w:val="center"/>
        <w:rPr>
          <w:rFonts w:ascii="Arial" w:eastAsia="Arial Unicode MS" w:hAnsi="Arial" w:cs="Arial"/>
          <w:b/>
          <w:sz w:val="20"/>
          <w:szCs w:val="20"/>
          <w:u w:val="single"/>
        </w:rPr>
      </w:pPr>
    </w:p>
    <w:p w14:paraId="1C38F509" w14:textId="77777777" w:rsidR="0036406B" w:rsidRPr="007970E3" w:rsidRDefault="0036406B" w:rsidP="0036406B">
      <w:pPr>
        <w:spacing w:after="0" w:line="240" w:lineRule="auto"/>
        <w:ind w:right="20"/>
        <w:jc w:val="center"/>
        <w:rPr>
          <w:rFonts w:ascii="Arial" w:eastAsia="Arial Unicode MS" w:hAnsi="Arial" w:cs="Arial"/>
          <w:b/>
          <w:sz w:val="20"/>
          <w:szCs w:val="20"/>
          <w:u w:val="single"/>
        </w:rPr>
      </w:pPr>
    </w:p>
    <w:p w14:paraId="501D1576" w14:textId="77777777" w:rsidR="0036406B" w:rsidRPr="007970E3" w:rsidRDefault="0036406B" w:rsidP="0036406B">
      <w:pPr>
        <w:spacing w:after="0" w:line="240" w:lineRule="auto"/>
        <w:ind w:right="20"/>
        <w:jc w:val="center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7970E3">
        <w:rPr>
          <w:rFonts w:ascii="Arial" w:eastAsia="Arial Unicode MS" w:hAnsi="Arial" w:cs="Arial"/>
          <w:b/>
          <w:sz w:val="20"/>
          <w:szCs w:val="20"/>
          <w:u w:val="single"/>
        </w:rPr>
        <w:t>[INCLUIR NOMBRE Y RUT DEL OTORGANTES Y SOBRE CADA UNO FIRMAR DE FORMA FÍSICA]</w:t>
      </w:r>
    </w:p>
    <w:p w14:paraId="06CD3CBE" w14:textId="77777777" w:rsidR="0036406B" w:rsidRPr="007970E3" w:rsidRDefault="0036406B" w:rsidP="0036406B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s-ES"/>
        </w:rPr>
      </w:pPr>
    </w:p>
    <w:p w14:paraId="0A9FF595" w14:textId="77777777" w:rsidR="003245F5" w:rsidRPr="007970E3" w:rsidRDefault="003245F5">
      <w:pPr>
        <w:rPr>
          <w:rFonts w:ascii="Arial" w:hAnsi="Arial" w:cs="Arial"/>
          <w:sz w:val="20"/>
          <w:szCs w:val="20"/>
        </w:rPr>
      </w:pPr>
    </w:p>
    <w:sectPr w:rsidR="003245F5" w:rsidRPr="00797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30D5"/>
    <w:multiLevelType w:val="hybridMultilevel"/>
    <w:tmpl w:val="FAD8B7CA"/>
    <w:lvl w:ilvl="0" w:tplc="A8DA688A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1DB7"/>
    <w:multiLevelType w:val="hybridMultilevel"/>
    <w:tmpl w:val="E47E4AF6"/>
    <w:lvl w:ilvl="0" w:tplc="5DA26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6B"/>
    <w:rsid w:val="00053D1A"/>
    <w:rsid w:val="000C7210"/>
    <w:rsid w:val="00214A4A"/>
    <w:rsid w:val="0030665B"/>
    <w:rsid w:val="003245F5"/>
    <w:rsid w:val="0036406B"/>
    <w:rsid w:val="00412E0F"/>
    <w:rsid w:val="00644C0A"/>
    <w:rsid w:val="006B6BF0"/>
    <w:rsid w:val="007970E3"/>
    <w:rsid w:val="00832290"/>
    <w:rsid w:val="00931355"/>
    <w:rsid w:val="00A64757"/>
    <w:rsid w:val="00AA3E23"/>
    <w:rsid w:val="00AB1D59"/>
    <w:rsid w:val="00B12B1D"/>
    <w:rsid w:val="00B45A59"/>
    <w:rsid w:val="00B56877"/>
    <w:rsid w:val="00BC5378"/>
    <w:rsid w:val="00C61133"/>
    <w:rsid w:val="00C7071C"/>
    <w:rsid w:val="00CD027E"/>
    <w:rsid w:val="00D2377B"/>
    <w:rsid w:val="0FB4B703"/>
    <w:rsid w:val="102D9CDB"/>
    <w:rsid w:val="11AD19C7"/>
    <w:rsid w:val="139C52B9"/>
    <w:rsid w:val="16CA728C"/>
    <w:rsid w:val="1980A829"/>
    <w:rsid w:val="1DC849C1"/>
    <w:rsid w:val="271B757D"/>
    <w:rsid w:val="27EDF811"/>
    <w:rsid w:val="29A8CB75"/>
    <w:rsid w:val="29C74888"/>
    <w:rsid w:val="346AF0D7"/>
    <w:rsid w:val="38CE9898"/>
    <w:rsid w:val="392D01AA"/>
    <w:rsid w:val="432575D2"/>
    <w:rsid w:val="47C0A2E9"/>
    <w:rsid w:val="4A2F205A"/>
    <w:rsid w:val="509E61DE"/>
    <w:rsid w:val="523A323F"/>
    <w:rsid w:val="56A49896"/>
    <w:rsid w:val="59B618AF"/>
    <w:rsid w:val="62E27C7B"/>
    <w:rsid w:val="6369F341"/>
    <w:rsid w:val="64501910"/>
    <w:rsid w:val="71517022"/>
    <w:rsid w:val="7188F9BA"/>
    <w:rsid w:val="761CE524"/>
    <w:rsid w:val="7830D395"/>
    <w:rsid w:val="7C4905B7"/>
    <w:rsid w:val="7D210C11"/>
    <w:rsid w:val="7D30A3DC"/>
    <w:rsid w:val="7F73F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7A3"/>
  <w15:chartTrackingRefBased/>
  <w15:docId w15:val="{FC0B5E70-0FAF-42A8-BB3A-40651F02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0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640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qFormat/>
    <w:locked/>
    <w:rsid w:val="0036406B"/>
    <w:rPr>
      <w:rFonts w:ascii="Calibri" w:eastAsia="Calibri" w:hAnsi="Calibri" w:cs="Times New Roman"/>
    </w:rPr>
  </w:style>
  <w:style w:type="character" w:customStyle="1" w:styleId="normaltextrun">
    <w:name w:val="normaltextrun"/>
    <w:basedOn w:val="Fuentedeprrafopredeter"/>
    <w:rsid w:val="000C7210"/>
  </w:style>
  <w:style w:type="character" w:customStyle="1" w:styleId="findhit">
    <w:name w:val="findhit"/>
    <w:basedOn w:val="Fuentedeprrafopredeter"/>
    <w:rsid w:val="000C7210"/>
  </w:style>
  <w:style w:type="character" w:styleId="Refdecomentario">
    <w:name w:val="annotation reference"/>
    <w:basedOn w:val="Fuentedeprrafopredeter"/>
    <w:uiPriority w:val="99"/>
    <w:semiHidden/>
    <w:unhideWhenUsed/>
    <w:rsid w:val="00D23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7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37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37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377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2B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1" ma:contentTypeDescription="Crear nuevo documento." ma:contentTypeScope="" ma:versionID="bf5e8c58916312c4cf250e9124b01576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3c09b3f1bd83d9d9f20fde92b68f294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D9A06-BF3D-4A92-9DEF-2B79A0C54CC7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2.xml><?xml version="1.0" encoding="utf-8"?>
<ds:datastoreItem xmlns:ds="http://schemas.openxmlformats.org/officeDocument/2006/customXml" ds:itemID="{6F64A080-235D-47C2-B6D6-FCB3EE72C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4EAD7-AD76-4637-A103-1C86D4343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462f9-b50c-4ac2-9e8e-333a0016d475"/>
    <ds:schemaRef ds:uri="1634a5a0-1224-4653-8ea7-559d79ce1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Roberto Andrés Navarrete Gajardo</dc:creator>
  <cp:keywords/>
  <dc:description/>
  <cp:lastModifiedBy>Periodista TNCH</cp:lastModifiedBy>
  <cp:revision>2</cp:revision>
  <dcterms:created xsi:type="dcterms:W3CDTF">2025-11-20T16:48:00Z</dcterms:created>
  <dcterms:modified xsi:type="dcterms:W3CDTF">2025-11-20T16:48:00Z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